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C479A" w14:textId="789702AD" w:rsidR="0024280E" w:rsidRPr="006B112D" w:rsidRDefault="0024280E" w:rsidP="006B112D">
      <w:pP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082BC7A0" w14:textId="12960B09" w:rsidR="006B112D" w:rsidRDefault="006B112D" w:rsidP="206B639A">
      <w:pPr>
        <w:pStyle w:val="NoSpacing"/>
        <w:rPr>
          <w:rFonts w:ascii="Arial" w:hAnsi="Arial" w:cs="Arial"/>
        </w:rPr>
      </w:pPr>
    </w:p>
    <w:p w14:paraId="21321DCE" w14:textId="43A5E7FB" w:rsidR="006B112D" w:rsidRDefault="006B112D" w:rsidP="206B639A">
      <w:pPr>
        <w:pStyle w:val="NoSpacing"/>
        <w:rPr>
          <w:rFonts w:ascii="Arial" w:hAnsi="Arial" w:cs="Arial"/>
        </w:rPr>
      </w:pPr>
    </w:p>
    <w:p w14:paraId="2796787E" w14:textId="4EC153A3" w:rsidR="006B112D" w:rsidRPr="008C1697" w:rsidRDefault="006B112D" w:rsidP="206B639A">
      <w:pPr>
        <w:pStyle w:val="NoSpacing"/>
        <w:rPr>
          <w:rFonts w:ascii="Arial" w:hAnsi="Arial" w:cs="Arial"/>
        </w:rPr>
      </w:pPr>
      <w:r w:rsidRPr="006B112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73EDEE" wp14:editId="5D2C2DEF">
                <wp:simplePos x="0" y="0"/>
                <wp:positionH relativeFrom="column">
                  <wp:posOffset>3126105</wp:posOffset>
                </wp:positionH>
                <wp:positionV relativeFrom="paragraph">
                  <wp:posOffset>87630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3FFB7" w14:textId="32290A0B" w:rsidR="006B112D" w:rsidRPr="008C1697" w:rsidRDefault="006B112D" w:rsidP="006B112D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GoBack"/>
                          </w:p>
                          <w:p w14:paraId="43752BCE" w14:textId="77777777" w:rsidR="006B112D" w:rsidRDefault="006B112D" w:rsidP="006B112D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6B112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Chelsea County Regional Hospital</w:t>
                            </w:r>
                          </w:p>
                          <w:p w14:paraId="01CBF3E8" w14:textId="77777777" w:rsidR="006B112D" w:rsidRDefault="006B112D" w:rsidP="006B112D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B1F7EC" w14:textId="011E4865" w:rsidR="006B112D" w:rsidRDefault="006B112D" w:rsidP="006B112D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8C1697">
                              <w:rPr>
                                <w:rFonts w:ascii="Arial" w:hAnsi="Arial" w:cs="Arial"/>
                              </w:rPr>
                              <w:t>700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C1697">
                              <w:rPr>
                                <w:rFonts w:ascii="Arial" w:hAnsi="Arial" w:cs="Arial"/>
                              </w:rPr>
                              <w:t>Potomac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Pr="008C1697">
                              <w:rPr>
                                <w:rFonts w:ascii="Arial" w:hAnsi="Arial" w:cs="Arial"/>
                              </w:rPr>
                              <w:t>Tylertown</w:t>
                            </w:r>
                          </w:p>
                          <w:bookmarkEnd w:id="0"/>
                          <w:p w14:paraId="318BF053" w14:textId="515719C2" w:rsidR="006B112D" w:rsidRDefault="006B112D" w:rsidP="006B112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73ED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15pt;margin-top:6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Jjlu6zdAAAACgEAAA8AAAAAAAAAAAAAAAAAfwQAAGRycy9kb3du&#10;cmV2LnhtbFBLBQYAAAAABAAEAPMAAACJBQAAAAA=&#10;">
                <v:textbox style="mso-fit-shape-to-text:t">
                  <w:txbxContent>
                    <w:p w14:paraId="5CD3FFB7" w14:textId="32290A0B" w:rsidR="006B112D" w:rsidRPr="008C1697" w:rsidRDefault="006B112D" w:rsidP="006B112D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</w:p>
                    <w:p w14:paraId="43752BCE" w14:textId="77777777" w:rsidR="006B112D" w:rsidRDefault="006B112D" w:rsidP="006B112D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6B112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Chelsea County Regional Hospital</w:t>
                      </w:r>
                    </w:p>
                    <w:p w14:paraId="01CBF3E8" w14:textId="77777777" w:rsidR="006B112D" w:rsidRDefault="006B112D" w:rsidP="006B112D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03B1F7EC" w14:textId="011E4865" w:rsidR="006B112D" w:rsidRDefault="006B112D" w:rsidP="006B112D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8C1697">
                        <w:rPr>
                          <w:rFonts w:ascii="Arial" w:hAnsi="Arial" w:cs="Arial"/>
                        </w:rPr>
                        <w:t>700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8C1697">
                        <w:rPr>
                          <w:rFonts w:ascii="Arial" w:hAnsi="Arial" w:cs="Arial"/>
                        </w:rPr>
                        <w:t>Potomac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  <w:r w:rsidRPr="008C1697">
                        <w:rPr>
                          <w:rFonts w:ascii="Arial" w:hAnsi="Arial" w:cs="Arial"/>
                        </w:rPr>
                        <w:t>Tylertown</w:t>
                      </w:r>
                    </w:p>
                    <w:bookmarkEnd w:id="1"/>
                    <w:p w14:paraId="318BF053" w14:textId="515719C2" w:rsidR="006B112D" w:rsidRDefault="006B112D" w:rsidP="006B112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7C681547" wp14:editId="2E4E6491">
            <wp:extent cx="2619375" cy="174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s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BC7C2" w14:textId="77777777" w:rsidR="00C5628B" w:rsidRPr="008C1697" w:rsidRDefault="00C5628B" w:rsidP="00FB42E5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E1BA0DC" w14:textId="77777777" w:rsidR="00CD30E3" w:rsidRPr="008C1697" w:rsidRDefault="00CD30E3" w:rsidP="00FB42E5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C1697">
        <w:rPr>
          <w:rFonts w:ascii="Arial" w:eastAsia="Times New Roman" w:hAnsi="Arial" w:cs="Arial"/>
          <w:b/>
          <w:color w:val="000000"/>
          <w:sz w:val="24"/>
          <w:szCs w:val="24"/>
        </w:rPr>
        <w:t>Services:</w:t>
      </w:r>
    </w:p>
    <w:p w14:paraId="771D4144" w14:textId="3D788918" w:rsidR="206B639A" w:rsidRPr="008C1697" w:rsidRDefault="206B639A" w:rsidP="206B639A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C1697">
        <w:rPr>
          <w:rFonts w:ascii="Arial" w:eastAsia="Times New Roman" w:hAnsi="Arial" w:cs="Arial"/>
          <w:color w:val="333333"/>
          <w:sz w:val="24"/>
          <w:szCs w:val="24"/>
        </w:rPr>
        <w:t>Chelsea County Hospital offers acute and non-acute care services both inpatient and outpatient care, 24- hour Emergency Room Services, Surgery, and Physical Therapy Center. Other services available include:</w:t>
      </w:r>
    </w:p>
    <w:p w14:paraId="79E67F8E" w14:textId="6A54482A" w:rsidR="206B639A" w:rsidRPr="008C1697" w:rsidRDefault="7F1D650A" w:rsidP="7F1D650A">
      <w:pPr>
        <w:pStyle w:val="ListParagraph"/>
        <w:numPr>
          <w:ilvl w:val="0"/>
          <w:numId w:val="3"/>
        </w:numPr>
        <w:spacing w:after="150" w:line="240" w:lineRule="auto"/>
        <w:rPr>
          <w:rFonts w:ascii="Arial" w:hAnsi="Arial" w:cs="Arial"/>
          <w:color w:val="333333"/>
          <w:sz w:val="24"/>
          <w:szCs w:val="24"/>
        </w:rPr>
      </w:pPr>
      <w:r w:rsidRPr="008C1697">
        <w:rPr>
          <w:rFonts w:ascii="Arial" w:eastAsia="Times New Roman" w:hAnsi="Arial" w:cs="Arial"/>
          <w:color w:val="333333"/>
          <w:sz w:val="24"/>
          <w:szCs w:val="24"/>
        </w:rPr>
        <w:t>168- bed plus 4 intensive care units</w:t>
      </w:r>
    </w:p>
    <w:p w14:paraId="3AC0F117" w14:textId="1AD5BCE7" w:rsidR="206B639A" w:rsidRPr="008C1697" w:rsidRDefault="206B639A" w:rsidP="206B639A">
      <w:pPr>
        <w:pStyle w:val="ListParagraph"/>
        <w:numPr>
          <w:ilvl w:val="0"/>
          <w:numId w:val="3"/>
        </w:numPr>
        <w:spacing w:after="150" w:line="240" w:lineRule="auto"/>
        <w:rPr>
          <w:rFonts w:ascii="Arial" w:hAnsi="Arial" w:cs="Arial"/>
          <w:color w:val="333333"/>
          <w:sz w:val="24"/>
          <w:szCs w:val="24"/>
        </w:rPr>
      </w:pPr>
      <w:r w:rsidRPr="008C1697">
        <w:rPr>
          <w:rFonts w:ascii="Arial" w:eastAsia="Times New Roman" w:hAnsi="Arial" w:cs="Arial"/>
          <w:color w:val="333333"/>
          <w:sz w:val="24"/>
          <w:szCs w:val="24"/>
        </w:rPr>
        <w:t>Full service radiology department</w:t>
      </w:r>
    </w:p>
    <w:p w14:paraId="7E5BE3B6" w14:textId="1C76A105" w:rsidR="206B639A" w:rsidRPr="008C1697" w:rsidRDefault="7F1D650A" w:rsidP="206B639A">
      <w:pPr>
        <w:pStyle w:val="ListParagraph"/>
        <w:numPr>
          <w:ilvl w:val="1"/>
          <w:numId w:val="3"/>
        </w:numPr>
        <w:spacing w:after="150" w:line="240" w:lineRule="auto"/>
        <w:rPr>
          <w:rFonts w:ascii="Arial" w:hAnsi="Arial" w:cs="Arial"/>
          <w:color w:val="333333"/>
          <w:sz w:val="24"/>
          <w:szCs w:val="24"/>
        </w:rPr>
      </w:pPr>
      <w:r w:rsidRPr="008C1697">
        <w:rPr>
          <w:rFonts w:ascii="Arial" w:eastAsia="Times New Roman" w:hAnsi="Arial" w:cs="Arial"/>
          <w:color w:val="333333"/>
          <w:sz w:val="24"/>
          <w:szCs w:val="24"/>
        </w:rPr>
        <w:t>Radiography</w:t>
      </w:r>
    </w:p>
    <w:p w14:paraId="1C0DF8EE" w14:textId="593C66C8" w:rsidR="206B639A" w:rsidRPr="008C1697" w:rsidRDefault="7F1D650A" w:rsidP="206B639A">
      <w:pPr>
        <w:pStyle w:val="ListParagraph"/>
        <w:numPr>
          <w:ilvl w:val="1"/>
          <w:numId w:val="3"/>
        </w:numPr>
        <w:spacing w:after="150" w:line="240" w:lineRule="auto"/>
        <w:rPr>
          <w:rFonts w:ascii="Arial" w:hAnsi="Arial" w:cs="Arial"/>
          <w:color w:val="333333"/>
          <w:sz w:val="24"/>
          <w:szCs w:val="24"/>
        </w:rPr>
      </w:pPr>
      <w:r w:rsidRPr="008C1697">
        <w:rPr>
          <w:rFonts w:ascii="Arial" w:eastAsia="Times New Roman" w:hAnsi="Arial" w:cs="Arial"/>
          <w:color w:val="333333"/>
          <w:sz w:val="24"/>
          <w:szCs w:val="24"/>
        </w:rPr>
        <w:t>MRI</w:t>
      </w:r>
    </w:p>
    <w:p w14:paraId="76748CC9" w14:textId="0E8EFB74" w:rsidR="206B639A" w:rsidRPr="008C1697" w:rsidRDefault="7F1D650A" w:rsidP="206B639A">
      <w:pPr>
        <w:pStyle w:val="ListParagraph"/>
        <w:numPr>
          <w:ilvl w:val="1"/>
          <w:numId w:val="3"/>
        </w:numPr>
        <w:spacing w:after="150" w:line="240" w:lineRule="auto"/>
        <w:rPr>
          <w:rFonts w:ascii="Arial" w:hAnsi="Arial" w:cs="Arial"/>
          <w:color w:val="333333"/>
          <w:sz w:val="24"/>
          <w:szCs w:val="24"/>
        </w:rPr>
      </w:pPr>
      <w:r w:rsidRPr="008C1697">
        <w:rPr>
          <w:rFonts w:ascii="Arial" w:eastAsia="Times New Roman" w:hAnsi="Arial" w:cs="Arial"/>
          <w:color w:val="333333"/>
          <w:sz w:val="24"/>
          <w:szCs w:val="24"/>
        </w:rPr>
        <w:t>CT Scan</w:t>
      </w:r>
    </w:p>
    <w:p w14:paraId="331192CC" w14:textId="235FC9B8" w:rsidR="206B639A" w:rsidRPr="008C1697" w:rsidRDefault="7F1D650A" w:rsidP="206B639A">
      <w:pPr>
        <w:pStyle w:val="ListParagraph"/>
        <w:numPr>
          <w:ilvl w:val="1"/>
          <w:numId w:val="3"/>
        </w:numPr>
        <w:spacing w:after="150" w:line="240" w:lineRule="auto"/>
        <w:rPr>
          <w:rFonts w:ascii="Arial" w:hAnsi="Arial" w:cs="Arial"/>
          <w:color w:val="333333"/>
          <w:sz w:val="24"/>
          <w:szCs w:val="24"/>
        </w:rPr>
      </w:pPr>
      <w:r w:rsidRPr="008C1697">
        <w:rPr>
          <w:rFonts w:ascii="Arial" w:eastAsia="Times New Roman" w:hAnsi="Arial" w:cs="Arial"/>
          <w:color w:val="333333"/>
          <w:sz w:val="24"/>
          <w:szCs w:val="24"/>
        </w:rPr>
        <w:t>PET-CT</w:t>
      </w:r>
    </w:p>
    <w:p w14:paraId="12E55B53" w14:textId="7CC4A529" w:rsidR="206B639A" w:rsidRPr="008C1697" w:rsidRDefault="7F1D650A" w:rsidP="206B639A">
      <w:pPr>
        <w:pStyle w:val="ListParagraph"/>
        <w:numPr>
          <w:ilvl w:val="1"/>
          <w:numId w:val="3"/>
        </w:numPr>
        <w:spacing w:after="150" w:line="240" w:lineRule="auto"/>
        <w:rPr>
          <w:rFonts w:ascii="Arial" w:hAnsi="Arial" w:cs="Arial"/>
          <w:color w:val="2F343F"/>
          <w:sz w:val="25"/>
          <w:szCs w:val="25"/>
        </w:rPr>
      </w:pPr>
      <w:r w:rsidRPr="008C1697">
        <w:rPr>
          <w:rFonts w:ascii="Arial" w:hAnsi="Arial" w:cs="Arial"/>
          <w:color w:val="2F343F"/>
          <w:sz w:val="25"/>
          <w:szCs w:val="25"/>
        </w:rPr>
        <w:t>Fluoroscopy</w:t>
      </w:r>
    </w:p>
    <w:p w14:paraId="5EE4EAEA" w14:textId="5C6D1BF8" w:rsidR="206B639A" w:rsidRPr="008C1697" w:rsidRDefault="7F1D650A" w:rsidP="206B639A">
      <w:pPr>
        <w:pStyle w:val="ListParagraph"/>
        <w:numPr>
          <w:ilvl w:val="1"/>
          <w:numId w:val="3"/>
        </w:numPr>
        <w:spacing w:after="150" w:line="240" w:lineRule="auto"/>
        <w:rPr>
          <w:rFonts w:ascii="Arial" w:hAnsi="Arial" w:cs="Arial"/>
          <w:color w:val="2F343F"/>
          <w:sz w:val="25"/>
          <w:szCs w:val="25"/>
        </w:rPr>
      </w:pPr>
      <w:r w:rsidRPr="008C1697">
        <w:rPr>
          <w:rFonts w:ascii="Arial" w:hAnsi="Arial" w:cs="Arial"/>
          <w:color w:val="2F343F"/>
          <w:sz w:val="25"/>
          <w:szCs w:val="25"/>
        </w:rPr>
        <w:t>Bone Densitometry</w:t>
      </w:r>
    </w:p>
    <w:p w14:paraId="6433944E" w14:textId="4AF001CC" w:rsidR="206B639A" w:rsidRPr="008C1697" w:rsidRDefault="7F1D650A" w:rsidP="206B639A">
      <w:pPr>
        <w:pStyle w:val="ListParagraph"/>
        <w:numPr>
          <w:ilvl w:val="1"/>
          <w:numId w:val="3"/>
        </w:numPr>
        <w:spacing w:after="150" w:line="240" w:lineRule="auto"/>
        <w:rPr>
          <w:rFonts w:ascii="Arial" w:hAnsi="Arial" w:cs="Arial"/>
          <w:color w:val="333333"/>
          <w:sz w:val="24"/>
          <w:szCs w:val="24"/>
        </w:rPr>
      </w:pPr>
      <w:r w:rsidRPr="008C169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8C1697">
        <w:rPr>
          <w:rFonts w:ascii="Arial" w:hAnsi="Arial" w:cs="Arial"/>
          <w:color w:val="2F343F"/>
          <w:sz w:val="25"/>
          <w:szCs w:val="25"/>
        </w:rPr>
        <w:t>Breast Imaging</w:t>
      </w:r>
    </w:p>
    <w:p w14:paraId="0BB2FDD7" w14:textId="2E40B1D5" w:rsidR="206B639A" w:rsidRPr="008C1697" w:rsidRDefault="003810B9" w:rsidP="206B639A">
      <w:pPr>
        <w:pStyle w:val="ListParagraph"/>
        <w:numPr>
          <w:ilvl w:val="1"/>
          <w:numId w:val="3"/>
        </w:numPr>
        <w:spacing w:after="150" w:line="240" w:lineRule="auto"/>
        <w:rPr>
          <w:rFonts w:ascii="Arial" w:hAnsi="Arial" w:cs="Arial"/>
          <w:color w:val="000000" w:themeColor="text1"/>
          <w:sz w:val="25"/>
          <w:szCs w:val="25"/>
        </w:rPr>
      </w:pPr>
      <w:hyperlink r:id="rId6">
        <w:r w:rsidR="7F1D650A" w:rsidRPr="008C1697">
          <w:rPr>
            <w:rStyle w:val="Hyperlink"/>
            <w:rFonts w:ascii="Arial" w:hAnsi="Arial" w:cs="Arial"/>
            <w:color w:val="auto"/>
            <w:sz w:val="25"/>
            <w:szCs w:val="25"/>
            <w:u w:val="none"/>
          </w:rPr>
          <w:t>Ultrasound</w:t>
        </w:r>
      </w:hyperlink>
      <w:r w:rsidR="7F1D650A" w:rsidRPr="008C1697">
        <w:rPr>
          <w:rFonts w:ascii="Arial" w:hAnsi="Arial" w:cs="Arial"/>
          <w:sz w:val="25"/>
          <w:szCs w:val="25"/>
        </w:rPr>
        <w:t xml:space="preserve"> </w:t>
      </w:r>
    </w:p>
    <w:p w14:paraId="514A79EA" w14:textId="3AB8A637" w:rsidR="206B639A" w:rsidRPr="008C1697" w:rsidRDefault="7F1D650A" w:rsidP="206B639A">
      <w:pPr>
        <w:pStyle w:val="ListParagraph"/>
        <w:numPr>
          <w:ilvl w:val="1"/>
          <w:numId w:val="3"/>
        </w:numPr>
        <w:spacing w:after="150" w:line="240" w:lineRule="auto"/>
        <w:rPr>
          <w:rFonts w:ascii="Arial" w:hAnsi="Arial" w:cs="Arial"/>
          <w:color w:val="2F343F"/>
          <w:sz w:val="25"/>
          <w:szCs w:val="25"/>
        </w:rPr>
      </w:pPr>
      <w:r w:rsidRPr="008C1697">
        <w:rPr>
          <w:rFonts w:ascii="Arial" w:hAnsi="Arial" w:cs="Arial"/>
          <w:color w:val="2F343F"/>
          <w:sz w:val="25"/>
          <w:szCs w:val="25"/>
        </w:rPr>
        <w:t>Nuclear Medicine</w:t>
      </w:r>
    </w:p>
    <w:p w14:paraId="2BEB0212" w14:textId="5736AA65" w:rsidR="206B639A" w:rsidRPr="008C1697" w:rsidRDefault="206B639A" w:rsidP="206B639A">
      <w:pPr>
        <w:pStyle w:val="ListParagraph"/>
        <w:numPr>
          <w:ilvl w:val="0"/>
          <w:numId w:val="3"/>
        </w:numPr>
        <w:spacing w:after="150" w:line="240" w:lineRule="auto"/>
        <w:rPr>
          <w:rFonts w:ascii="Arial" w:hAnsi="Arial" w:cs="Arial"/>
          <w:color w:val="2F343F"/>
          <w:sz w:val="25"/>
          <w:szCs w:val="25"/>
        </w:rPr>
      </w:pPr>
      <w:r w:rsidRPr="008C1697">
        <w:rPr>
          <w:rFonts w:ascii="Arial" w:hAnsi="Arial" w:cs="Arial"/>
          <w:color w:val="2F343F"/>
          <w:sz w:val="25"/>
          <w:szCs w:val="25"/>
        </w:rPr>
        <w:t>Full service laboratory</w:t>
      </w:r>
    </w:p>
    <w:p w14:paraId="7C3B59EA" w14:textId="5E2AE753" w:rsidR="206B639A" w:rsidRPr="008C1697" w:rsidRDefault="7F1D650A" w:rsidP="206B639A">
      <w:pPr>
        <w:pStyle w:val="ListParagraph"/>
        <w:numPr>
          <w:ilvl w:val="1"/>
          <w:numId w:val="3"/>
        </w:numPr>
        <w:spacing w:after="150" w:line="240" w:lineRule="auto"/>
        <w:rPr>
          <w:rFonts w:ascii="Arial" w:hAnsi="Arial" w:cs="Arial"/>
          <w:color w:val="2F343F"/>
          <w:sz w:val="25"/>
          <w:szCs w:val="25"/>
        </w:rPr>
      </w:pPr>
      <w:r w:rsidRPr="008C1697">
        <w:rPr>
          <w:rFonts w:ascii="Arial" w:hAnsi="Arial" w:cs="Arial"/>
          <w:color w:val="2F343F"/>
          <w:sz w:val="25"/>
          <w:szCs w:val="25"/>
        </w:rPr>
        <w:t xml:space="preserve">Blood </w:t>
      </w:r>
    </w:p>
    <w:p w14:paraId="4A665E54" w14:textId="6EB4F5F9" w:rsidR="206B639A" w:rsidRPr="008C1697" w:rsidRDefault="7F1D650A" w:rsidP="206B639A">
      <w:pPr>
        <w:pStyle w:val="ListParagraph"/>
        <w:numPr>
          <w:ilvl w:val="1"/>
          <w:numId w:val="3"/>
        </w:numPr>
        <w:spacing w:after="150" w:line="240" w:lineRule="auto"/>
        <w:rPr>
          <w:rFonts w:ascii="Arial" w:hAnsi="Arial" w:cs="Arial"/>
          <w:color w:val="2F343F"/>
          <w:sz w:val="25"/>
          <w:szCs w:val="25"/>
        </w:rPr>
      </w:pPr>
      <w:r w:rsidRPr="008C1697">
        <w:rPr>
          <w:rFonts w:ascii="Arial" w:hAnsi="Arial" w:cs="Arial"/>
          <w:color w:val="2F343F"/>
          <w:sz w:val="25"/>
          <w:szCs w:val="25"/>
        </w:rPr>
        <w:t>Urine</w:t>
      </w:r>
    </w:p>
    <w:p w14:paraId="33639745" w14:textId="30DABF3C" w:rsidR="206B639A" w:rsidRPr="008C1697" w:rsidRDefault="7F1D650A" w:rsidP="206B639A">
      <w:pPr>
        <w:pStyle w:val="ListParagraph"/>
        <w:numPr>
          <w:ilvl w:val="1"/>
          <w:numId w:val="3"/>
        </w:numPr>
        <w:spacing w:after="150" w:line="240" w:lineRule="auto"/>
        <w:rPr>
          <w:rFonts w:ascii="Arial" w:hAnsi="Arial" w:cs="Arial"/>
          <w:color w:val="2F343F"/>
          <w:sz w:val="25"/>
          <w:szCs w:val="25"/>
        </w:rPr>
      </w:pPr>
      <w:r w:rsidRPr="008C1697">
        <w:rPr>
          <w:rFonts w:ascii="Arial" w:hAnsi="Arial" w:cs="Arial"/>
          <w:color w:val="2F343F"/>
          <w:sz w:val="25"/>
          <w:szCs w:val="25"/>
        </w:rPr>
        <w:t>Fecal</w:t>
      </w:r>
    </w:p>
    <w:p w14:paraId="1EB5EE05" w14:textId="4D83ED2C" w:rsidR="206B639A" w:rsidRPr="008C1697" w:rsidRDefault="7F1D650A" w:rsidP="206B639A">
      <w:pPr>
        <w:pStyle w:val="ListParagraph"/>
        <w:numPr>
          <w:ilvl w:val="1"/>
          <w:numId w:val="3"/>
        </w:numPr>
        <w:spacing w:after="150" w:line="240" w:lineRule="auto"/>
        <w:rPr>
          <w:rFonts w:ascii="Arial" w:hAnsi="Arial" w:cs="Arial"/>
          <w:color w:val="2F343F"/>
          <w:sz w:val="25"/>
          <w:szCs w:val="25"/>
        </w:rPr>
      </w:pPr>
      <w:r w:rsidRPr="008C1697">
        <w:rPr>
          <w:rFonts w:ascii="Arial" w:hAnsi="Arial" w:cs="Arial"/>
          <w:color w:val="2F343F"/>
          <w:sz w:val="25"/>
          <w:szCs w:val="25"/>
        </w:rPr>
        <w:t>Cultures</w:t>
      </w:r>
    </w:p>
    <w:p w14:paraId="19D51E75" w14:textId="348D26D6" w:rsidR="206B639A" w:rsidRPr="008C1697" w:rsidRDefault="206B639A" w:rsidP="206B639A">
      <w:pPr>
        <w:pStyle w:val="ListParagraph"/>
        <w:numPr>
          <w:ilvl w:val="0"/>
          <w:numId w:val="2"/>
        </w:numPr>
        <w:spacing w:after="150" w:line="240" w:lineRule="auto"/>
        <w:rPr>
          <w:rFonts w:ascii="Arial" w:hAnsi="Arial" w:cs="Arial"/>
          <w:color w:val="2F343F"/>
          <w:sz w:val="25"/>
          <w:szCs w:val="25"/>
        </w:rPr>
      </w:pPr>
      <w:r w:rsidRPr="008C1697">
        <w:rPr>
          <w:rFonts w:ascii="Arial" w:hAnsi="Arial" w:cs="Arial"/>
          <w:color w:val="2F343F"/>
          <w:sz w:val="25"/>
          <w:szCs w:val="25"/>
        </w:rPr>
        <w:t>Hyperbaric oxygen treatment</w:t>
      </w:r>
    </w:p>
    <w:p w14:paraId="191DEE7E" w14:textId="1FA0BB2C" w:rsidR="00CD30E3" w:rsidRPr="002C02E3" w:rsidRDefault="206B639A" w:rsidP="206B639A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4"/>
          <w:szCs w:val="24"/>
        </w:rPr>
      </w:pPr>
      <w:r w:rsidRPr="008C1697">
        <w:rPr>
          <w:rFonts w:ascii="Arial" w:eastAsia="Times New Roman" w:hAnsi="Arial" w:cs="Arial"/>
          <w:color w:val="333333"/>
          <w:sz w:val="24"/>
          <w:szCs w:val="24"/>
        </w:rPr>
        <w:t>Admissions accepted 24/7/365</w:t>
      </w:r>
    </w:p>
    <w:p w14:paraId="743944DF" w14:textId="5B2327B5" w:rsidR="002C02E3" w:rsidRPr="008C1697" w:rsidRDefault="002C02E3" w:rsidP="206B639A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15 Bed Emergency Department</w:t>
      </w:r>
    </w:p>
    <w:p w14:paraId="437BD9DA" w14:textId="6E4EB406" w:rsidR="206B639A" w:rsidRPr="002C02E3" w:rsidRDefault="7F1D650A" w:rsidP="7F1D650A">
      <w:pPr>
        <w:pStyle w:val="ListParagraph"/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4"/>
          <w:szCs w:val="24"/>
        </w:rPr>
      </w:pPr>
      <w:r w:rsidRPr="008C1697">
        <w:rPr>
          <w:rFonts w:ascii="Arial" w:eastAsia="Times New Roman" w:hAnsi="Arial" w:cs="Arial"/>
          <w:color w:val="333333"/>
          <w:sz w:val="24"/>
          <w:szCs w:val="24"/>
        </w:rPr>
        <w:t>Air-Medical transport via Skylife</w:t>
      </w:r>
    </w:p>
    <w:p w14:paraId="5C5D46F0" w14:textId="7FDCD32E" w:rsidR="002C02E3" w:rsidRPr="008C1697" w:rsidRDefault="002C02E3" w:rsidP="7F1D650A">
      <w:pPr>
        <w:pStyle w:val="ListParagraph"/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Four Ambulance Bays with one decontamination area</w:t>
      </w:r>
    </w:p>
    <w:p w14:paraId="76C4D69C" w14:textId="77777777" w:rsidR="00CD30E3" w:rsidRPr="008C1697" w:rsidRDefault="206B639A" w:rsidP="206B639A">
      <w:pPr>
        <w:pStyle w:val="ListParagraph"/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4"/>
          <w:szCs w:val="24"/>
        </w:rPr>
      </w:pPr>
      <w:r w:rsidRPr="008C1697">
        <w:rPr>
          <w:rFonts w:ascii="Arial" w:eastAsia="Times New Roman" w:hAnsi="Arial" w:cs="Arial"/>
          <w:color w:val="333333"/>
          <w:sz w:val="24"/>
          <w:szCs w:val="24"/>
        </w:rPr>
        <w:t>Amputee rehab</w:t>
      </w:r>
    </w:p>
    <w:p w14:paraId="194A5DA5" w14:textId="77777777" w:rsidR="00CD30E3" w:rsidRPr="008C1697" w:rsidRDefault="206B639A" w:rsidP="206B639A">
      <w:pPr>
        <w:pStyle w:val="ListParagraph"/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4"/>
          <w:szCs w:val="24"/>
        </w:rPr>
      </w:pPr>
      <w:r w:rsidRPr="008C1697">
        <w:rPr>
          <w:rFonts w:ascii="Arial" w:eastAsia="Times New Roman" w:hAnsi="Arial" w:cs="Arial"/>
          <w:color w:val="333333"/>
          <w:sz w:val="24"/>
          <w:szCs w:val="24"/>
        </w:rPr>
        <w:t>Diabetes management and education</w:t>
      </w:r>
    </w:p>
    <w:p w14:paraId="7E9AB2BB" w14:textId="77777777" w:rsidR="00CD30E3" w:rsidRPr="008C1697" w:rsidRDefault="206B639A" w:rsidP="206B639A">
      <w:pPr>
        <w:pStyle w:val="ListParagraph"/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4"/>
          <w:szCs w:val="24"/>
        </w:rPr>
      </w:pPr>
      <w:r w:rsidRPr="008C1697">
        <w:rPr>
          <w:rFonts w:ascii="Arial" w:eastAsia="Times New Roman" w:hAnsi="Arial" w:cs="Arial"/>
          <w:color w:val="333333"/>
          <w:sz w:val="24"/>
          <w:szCs w:val="24"/>
        </w:rPr>
        <w:lastRenderedPageBreak/>
        <w:t>Electrical stimulation</w:t>
      </w:r>
    </w:p>
    <w:p w14:paraId="7EC748C3" w14:textId="77777777" w:rsidR="00743147" w:rsidRDefault="7F1D650A" w:rsidP="00002AF2">
      <w:pPr>
        <w:pStyle w:val="ListParagraph"/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43147">
        <w:rPr>
          <w:rFonts w:ascii="Arial" w:eastAsia="Times New Roman" w:hAnsi="Arial" w:cs="Arial"/>
          <w:color w:val="333333"/>
          <w:sz w:val="24"/>
          <w:szCs w:val="24"/>
        </w:rPr>
        <w:t>Hospice care</w:t>
      </w:r>
    </w:p>
    <w:p w14:paraId="0ADA719B" w14:textId="194FC268" w:rsidR="00743147" w:rsidRPr="00743147" w:rsidRDefault="00743147" w:rsidP="00002AF2">
      <w:pPr>
        <w:pStyle w:val="ListParagraph"/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O</w:t>
      </w:r>
      <w:r w:rsidRPr="00743147">
        <w:rPr>
          <w:rFonts w:ascii="Arial" w:hAnsi="Arial" w:cs="Arial"/>
          <w:color w:val="333333"/>
          <w:sz w:val="24"/>
          <w:szCs w:val="24"/>
        </w:rPr>
        <w:t>nsite Security (Four per shift)</w:t>
      </w:r>
    </w:p>
    <w:p w14:paraId="7636524B" w14:textId="035C66A5" w:rsidR="00CD30E3" w:rsidRPr="00743147" w:rsidRDefault="7F1D650A" w:rsidP="00104C56">
      <w:pPr>
        <w:pStyle w:val="ListParagraph"/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43147">
        <w:rPr>
          <w:rFonts w:ascii="Arial" w:eastAsia="Times New Roman" w:hAnsi="Arial" w:cs="Arial"/>
          <w:color w:val="333333"/>
          <w:sz w:val="24"/>
          <w:szCs w:val="24"/>
        </w:rPr>
        <w:t>In-house dietician</w:t>
      </w:r>
    </w:p>
    <w:p w14:paraId="66B5FDB7" w14:textId="77777777" w:rsidR="00CD30E3" w:rsidRPr="008C1697" w:rsidRDefault="7F1D650A" w:rsidP="7F1D650A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C1697">
        <w:rPr>
          <w:rFonts w:ascii="Arial" w:eastAsia="Times New Roman" w:hAnsi="Arial" w:cs="Arial"/>
          <w:color w:val="333333"/>
          <w:sz w:val="24"/>
          <w:szCs w:val="24"/>
        </w:rPr>
        <w:t>IV therapy</w:t>
      </w:r>
    </w:p>
    <w:p w14:paraId="09C56D0F" w14:textId="77777777" w:rsidR="00CD30E3" w:rsidRPr="008C1697" w:rsidRDefault="7F1D650A" w:rsidP="7F1D650A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C1697">
        <w:rPr>
          <w:rFonts w:ascii="Arial" w:eastAsia="Times New Roman" w:hAnsi="Arial" w:cs="Arial"/>
          <w:color w:val="333333"/>
          <w:sz w:val="24"/>
          <w:szCs w:val="24"/>
        </w:rPr>
        <w:t>Laboratory services</w:t>
      </w:r>
    </w:p>
    <w:p w14:paraId="27F1EDB0" w14:textId="77777777" w:rsidR="00CD30E3" w:rsidRPr="008C1697" w:rsidRDefault="7F1D650A" w:rsidP="7F1D650A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C1697">
        <w:rPr>
          <w:rFonts w:ascii="Arial" w:eastAsia="Times New Roman" w:hAnsi="Arial" w:cs="Arial"/>
          <w:color w:val="333333"/>
          <w:sz w:val="24"/>
          <w:szCs w:val="24"/>
        </w:rPr>
        <w:t>Long-term care</w:t>
      </w:r>
    </w:p>
    <w:p w14:paraId="0C4DE1BA" w14:textId="77777777" w:rsidR="00CD30E3" w:rsidRPr="008C1697" w:rsidRDefault="7F1D650A" w:rsidP="7F1D650A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C1697">
        <w:rPr>
          <w:rFonts w:ascii="Arial" w:eastAsia="Times New Roman" w:hAnsi="Arial" w:cs="Arial"/>
          <w:color w:val="333333"/>
          <w:sz w:val="24"/>
          <w:szCs w:val="24"/>
        </w:rPr>
        <w:t>Medication management</w:t>
      </w:r>
    </w:p>
    <w:p w14:paraId="43432091" w14:textId="77777777" w:rsidR="00CD30E3" w:rsidRPr="008C1697" w:rsidRDefault="7F1D650A" w:rsidP="7F1D650A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C1697">
        <w:rPr>
          <w:rFonts w:ascii="Arial" w:eastAsia="Times New Roman" w:hAnsi="Arial" w:cs="Arial"/>
          <w:color w:val="333333"/>
          <w:sz w:val="24"/>
          <w:szCs w:val="24"/>
        </w:rPr>
        <w:t>Occupational therapy</w:t>
      </w:r>
    </w:p>
    <w:p w14:paraId="3228FA8A" w14:textId="77777777" w:rsidR="00CD30E3" w:rsidRPr="008C1697" w:rsidRDefault="7F1D650A" w:rsidP="7F1D650A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C1697">
        <w:rPr>
          <w:rFonts w:ascii="Arial" w:eastAsia="Times New Roman" w:hAnsi="Arial" w:cs="Arial"/>
          <w:color w:val="333333"/>
          <w:sz w:val="24"/>
          <w:szCs w:val="24"/>
        </w:rPr>
        <w:t>On-site physician</w:t>
      </w:r>
    </w:p>
    <w:p w14:paraId="6F582B9C" w14:textId="77777777" w:rsidR="00CD30E3" w:rsidRPr="008C1697" w:rsidRDefault="7F1D650A" w:rsidP="7F1D650A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C1697">
        <w:rPr>
          <w:rFonts w:ascii="Arial" w:eastAsia="Times New Roman" w:hAnsi="Arial" w:cs="Arial"/>
          <w:color w:val="333333"/>
          <w:sz w:val="24"/>
          <w:szCs w:val="24"/>
        </w:rPr>
        <w:t>Orthopedic rehabilitation program</w:t>
      </w:r>
    </w:p>
    <w:p w14:paraId="2FEAD009" w14:textId="77777777" w:rsidR="00CD30E3" w:rsidRPr="008C1697" w:rsidRDefault="7F1D650A" w:rsidP="7F1D650A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C1697">
        <w:rPr>
          <w:rFonts w:ascii="Arial" w:eastAsia="Times New Roman" w:hAnsi="Arial" w:cs="Arial"/>
          <w:color w:val="333333"/>
          <w:sz w:val="24"/>
          <w:szCs w:val="24"/>
        </w:rPr>
        <w:t>Ostomy care</w:t>
      </w:r>
    </w:p>
    <w:p w14:paraId="6A3F6F2F" w14:textId="77777777" w:rsidR="00CD30E3" w:rsidRPr="008C1697" w:rsidRDefault="7F1D650A" w:rsidP="7F1D650A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C1697">
        <w:rPr>
          <w:rFonts w:ascii="Arial" w:eastAsia="Times New Roman" w:hAnsi="Arial" w:cs="Arial"/>
          <w:color w:val="333333"/>
          <w:sz w:val="24"/>
          <w:szCs w:val="24"/>
        </w:rPr>
        <w:t>Outpatient rehabilitation services</w:t>
      </w:r>
    </w:p>
    <w:p w14:paraId="052CA315" w14:textId="77777777" w:rsidR="00CD30E3" w:rsidRPr="008C1697" w:rsidRDefault="7F1D650A" w:rsidP="7F1D650A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C1697">
        <w:rPr>
          <w:rFonts w:ascii="Arial" w:eastAsia="Times New Roman" w:hAnsi="Arial" w:cs="Arial"/>
          <w:color w:val="333333"/>
          <w:sz w:val="24"/>
          <w:szCs w:val="24"/>
        </w:rPr>
        <w:t>Oxygen therapy</w:t>
      </w:r>
    </w:p>
    <w:p w14:paraId="63304A06" w14:textId="5BB5A7AC" w:rsidR="00CD30E3" w:rsidRPr="008C1697" w:rsidRDefault="7F1D650A" w:rsidP="7F1D650A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C1697">
        <w:rPr>
          <w:rFonts w:ascii="Arial" w:eastAsia="Times New Roman" w:hAnsi="Arial" w:cs="Arial"/>
          <w:color w:val="333333"/>
          <w:sz w:val="24"/>
          <w:szCs w:val="24"/>
        </w:rPr>
        <w:t>Pain management treatment</w:t>
      </w:r>
    </w:p>
    <w:p w14:paraId="73FAD8E3" w14:textId="50BC447C" w:rsidR="7F1D650A" w:rsidRPr="008C1697" w:rsidRDefault="7F1D650A" w:rsidP="7F1D650A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4"/>
          <w:szCs w:val="24"/>
        </w:rPr>
      </w:pPr>
      <w:r w:rsidRPr="008C1697">
        <w:rPr>
          <w:rFonts w:ascii="Arial" w:eastAsia="Times New Roman" w:hAnsi="Arial" w:cs="Arial"/>
          <w:color w:val="333333"/>
          <w:sz w:val="24"/>
          <w:szCs w:val="24"/>
        </w:rPr>
        <w:t>Pharmacy</w:t>
      </w:r>
    </w:p>
    <w:p w14:paraId="2CF01D60" w14:textId="77777777" w:rsidR="00CD30E3" w:rsidRPr="008C1697" w:rsidRDefault="7F1D650A" w:rsidP="7F1D650A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C1697">
        <w:rPr>
          <w:rFonts w:ascii="Arial" w:eastAsia="Times New Roman" w:hAnsi="Arial" w:cs="Arial"/>
          <w:color w:val="333333"/>
          <w:sz w:val="24"/>
          <w:szCs w:val="24"/>
        </w:rPr>
        <w:t>Physical therapy</w:t>
      </w:r>
    </w:p>
    <w:p w14:paraId="1BF932BF" w14:textId="77777777" w:rsidR="00CD30E3" w:rsidRPr="008C1697" w:rsidRDefault="7F1D650A" w:rsidP="7F1D650A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C1697">
        <w:rPr>
          <w:rFonts w:ascii="Arial" w:eastAsia="Times New Roman" w:hAnsi="Arial" w:cs="Arial"/>
          <w:color w:val="333333"/>
          <w:sz w:val="24"/>
          <w:szCs w:val="24"/>
        </w:rPr>
        <w:t>Podiatry services</w:t>
      </w:r>
    </w:p>
    <w:p w14:paraId="75CE338D" w14:textId="77777777" w:rsidR="00CD30E3" w:rsidRPr="008C1697" w:rsidRDefault="7F1D650A" w:rsidP="7F1D650A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C1697">
        <w:rPr>
          <w:rFonts w:ascii="Arial" w:eastAsia="Times New Roman" w:hAnsi="Arial" w:cs="Arial"/>
          <w:color w:val="333333"/>
          <w:sz w:val="24"/>
          <w:szCs w:val="24"/>
        </w:rPr>
        <w:t>Prosthetics and orthotics training</w:t>
      </w:r>
    </w:p>
    <w:p w14:paraId="6E3B3739" w14:textId="77777777" w:rsidR="00CD30E3" w:rsidRPr="008C1697" w:rsidRDefault="7F1D650A" w:rsidP="7F1D650A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C1697">
        <w:rPr>
          <w:rFonts w:ascii="Arial" w:eastAsia="Times New Roman" w:hAnsi="Arial" w:cs="Arial"/>
          <w:color w:val="333333"/>
          <w:sz w:val="24"/>
          <w:szCs w:val="24"/>
        </w:rPr>
        <w:t>Respiratory care</w:t>
      </w:r>
    </w:p>
    <w:p w14:paraId="40705078" w14:textId="4009552E" w:rsidR="7F1D650A" w:rsidRPr="008C1697" w:rsidRDefault="7F1D650A" w:rsidP="7F1D650A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4"/>
          <w:szCs w:val="24"/>
        </w:rPr>
      </w:pPr>
      <w:r w:rsidRPr="008C1697">
        <w:rPr>
          <w:rFonts w:ascii="Arial" w:eastAsia="Times New Roman" w:hAnsi="Arial" w:cs="Arial"/>
          <w:color w:val="333333"/>
          <w:sz w:val="24"/>
          <w:szCs w:val="24"/>
        </w:rPr>
        <w:t>Sleep study lab</w:t>
      </w:r>
    </w:p>
    <w:p w14:paraId="464D7F73" w14:textId="77777777" w:rsidR="00CD30E3" w:rsidRPr="008C1697" w:rsidRDefault="7F1D650A" w:rsidP="7F1D650A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C1697">
        <w:rPr>
          <w:rFonts w:ascii="Arial" w:eastAsia="Times New Roman" w:hAnsi="Arial" w:cs="Arial"/>
          <w:color w:val="333333"/>
          <w:sz w:val="24"/>
          <w:szCs w:val="24"/>
        </w:rPr>
        <w:t>Stroke rehabilitation</w:t>
      </w:r>
    </w:p>
    <w:p w14:paraId="55A08088" w14:textId="4720D991" w:rsidR="00CD30E3" w:rsidRPr="008C1697" w:rsidRDefault="7F1D650A" w:rsidP="7F1D650A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C1697">
        <w:rPr>
          <w:rFonts w:ascii="Arial" w:eastAsia="Times New Roman" w:hAnsi="Arial" w:cs="Arial"/>
          <w:color w:val="333333"/>
          <w:sz w:val="24"/>
          <w:szCs w:val="24"/>
        </w:rPr>
        <w:t>TPN Care (Stroke Care)</w:t>
      </w:r>
    </w:p>
    <w:p w14:paraId="211A06E7" w14:textId="77777777" w:rsidR="00CD30E3" w:rsidRPr="008C1697" w:rsidRDefault="7F1D650A" w:rsidP="7F1D650A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C1697">
        <w:rPr>
          <w:rFonts w:ascii="Arial" w:eastAsia="Times New Roman" w:hAnsi="Arial" w:cs="Arial"/>
          <w:color w:val="333333"/>
          <w:sz w:val="24"/>
          <w:szCs w:val="24"/>
        </w:rPr>
        <w:t>Ultrasound therapy</w:t>
      </w:r>
    </w:p>
    <w:p w14:paraId="64557576" w14:textId="559E7BBB" w:rsidR="00CD30E3" w:rsidRDefault="7F1D650A" w:rsidP="7F1D650A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C1697">
        <w:rPr>
          <w:rFonts w:ascii="Arial" w:eastAsia="Times New Roman" w:hAnsi="Arial" w:cs="Arial"/>
          <w:color w:val="333333"/>
          <w:sz w:val="24"/>
          <w:szCs w:val="24"/>
        </w:rPr>
        <w:t>Wound care</w:t>
      </w:r>
    </w:p>
    <w:p w14:paraId="78D4E369" w14:textId="77777777" w:rsidR="002C02E3" w:rsidRDefault="002C02E3" w:rsidP="002C02E3">
      <w:pPr>
        <w:pStyle w:val="ListParagraph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14:paraId="3BFD893A" w14:textId="628190E6" w:rsidR="002C02E3" w:rsidRPr="002C02E3" w:rsidRDefault="002C02E3" w:rsidP="002C02E3">
      <w:pPr>
        <w:pStyle w:val="ListParagraph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** </w:t>
      </w:r>
      <w:r w:rsidRPr="002C02E3">
        <w:rPr>
          <w:rFonts w:ascii="Arial" w:eastAsia="Times New Roman" w:hAnsi="Arial" w:cs="Arial"/>
          <w:color w:val="333333"/>
          <w:sz w:val="24"/>
          <w:szCs w:val="24"/>
        </w:rPr>
        <w:t>Specialty Centers are available within 45 miles of the facility</w:t>
      </w:r>
    </w:p>
    <w:p w14:paraId="4DFD174F" w14:textId="170DDB6D" w:rsidR="0045604D" w:rsidRDefault="0045604D" w:rsidP="008C169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14:paraId="09A7B141" w14:textId="0147B720" w:rsidR="002C02E3" w:rsidRDefault="002C02E3" w:rsidP="008C169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14:paraId="3748F60E" w14:textId="0514501B" w:rsidR="002C02E3" w:rsidRDefault="002C02E3" w:rsidP="008C169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14:paraId="7751D2A7" w14:textId="190B4F60" w:rsidR="002C02E3" w:rsidRDefault="002C02E3" w:rsidP="008C169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14:paraId="61F0CF58" w14:textId="6E4F4905" w:rsidR="002C02E3" w:rsidRDefault="002C02E3" w:rsidP="008C169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14:paraId="72B12DCA" w14:textId="12368AA8" w:rsidR="002C02E3" w:rsidRDefault="002C02E3" w:rsidP="008C169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14:paraId="517214A4" w14:textId="208EA79B" w:rsidR="002C02E3" w:rsidRDefault="002C02E3" w:rsidP="008C169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14:paraId="1BC0987D" w14:textId="77777777" w:rsidR="002C02E3" w:rsidRPr="008C1697" w:rsidRDefault="002C02E3" w:rsidP="008C169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14:paraId="63F17CD8" w14:textId="5BFD1DFA" w:rsidR="00DE59D6" w:rsidRPr="008C1697" w:rsidRDefault="7F1D650A" w:rsidP="7F1D650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  <w:r w:rsidRPr="008C1697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 xml:space="preserve">Medium Facility – Stat Sheet </w:t>
      </w:r>
    </w:p>
    <w:p w14:paraId="29E79861" w14:textId="0345ABC7" w:rsidR="7F1D650A" w:rsidRPr="008C1697" w:rsidRDefault="7F1D650A" w:rsidP="7F1D650A">
      <w:pPr>
        <w:pStyle w:val="NoSpacing"/>
        <w:rPr>
          <w:rFonts w:ascii="Arial" w:hAnsi="Arial" w:cs="Arial"/>
        </w:rPr>
      </w:pPr>
      <w:r w:rsidRPr="008C1697">
        <w:rPr>
          <w:rFonts w:ascii="Arial" w:hAnsi="Arial" w:cs="Arial"/>
        </w:rPr>
        <w:t>Chelsea County Hospital-Blakeville Clinic</w:t>
      </w:r>
    </w:p>
    <w:p w14:paraId="0283C583" w14:textId="6B448B6E" w:rsidR="7F1D650A" w:rsidRPr="008C1697" w:rsidRDefault="7F1D650A" w:rsidP="7F1D650A">
      <w:pPr>
        <w:pStyle w:val="NoSpacing"/>
        <w:rPr>
          <w:rFonts w:ascii="Arial" w:hAnsi="Arial" w:cs="Arial"/>
        </w:rPr>
      </w:pPr>
      <w:r w:rsidRPr="008C1697">
        <w:rPr>
          <w:rFonts w:ascii="Arial" w:hAnsi="Arial" w:cs="Arial"/>
        </w:rPr>
        <w:t>6196 S. Ammons Way</w:t>
      </w:r>
    </w:p>
    <w:p w14:paraId="571F7D28" w14:textId="20AC7C5B" w:rsidR="7F1D650A" w:rsidRPr="008C1697" w:rsidRDefault="7F1D650A" w:rsidP="7F1D650A">
      <w:pPr>
        <w:pStyle w:val="NoSpacing"/>
        <w:rPr>
          <w:rFonts w:ascii="Arial" w:hAnsi="Arial" w:cs="Arial"/>
        </w:rPr>
      </w:pPr>
      <w:r w:rsidRPr="008C1697">
        <w:rPr>
          <w:rFonts w:ascii="Arial" w:hAnsi="Arial" w:cs="Arial"/>
        </w:rPr>
        <w:t>Blakeville</w:t>
      </w:r>
    </w:p>
    <w:p w14:paraId="6222407C" w14:textId="5F3D6F48" w:rsidR="7F1D650A" w:rsidRPr="008C1697" w:rsidRDefault="7F1D650A" w:rsidP="7F1D650A">
      <w:pPr>
        <w:pStyle w:val="NoSpacing"/>
        <w:rPr>
          <w:rFonts w:ascii="Arial" w:hAnsi="Arial" w:cs="Arial"/>
        </w:rPr>
      </w:pPr>
    </w:p>
    <w:p w14:paraId="25AE7DB6" w14:textId="31C7CA1A" w:rsidR="00DE59D6" w:rsidRPr="008C1697" w:rsidRDefault="7F1D650A" w:rsidP="7F1D650A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C1697">
        <w:rPr>
          <w:rFonts w:ascii="Arial" w:eastAsia="Times New Roman" w:hAnsi="Arial" w:cs="Arial"/>
          <w:color w:val="333333"/>
          <w:sz w:val="24"/>
          <w:szCs w:val="24"/>
        </w:rPr>
        <w:t>Comprehensive laboratory</w:t>
      </w:r>
    </w:p>
    <w:p w14:paraId="773664AF" w14:textId="74E78166" w:rsidR="00DE59D6" w:rsidRPr="008C1697" w:rsidRDefault="7F1D650A" w:rsidP="7F1D650A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C1697">
        <w:rPr>
          <w:rFonts w:ascii="Arial" w:eastAsia="Times New Roman" w:hAnsi="Arial" w:cs="Arial"/>
          <w:color w:val="333333"/>
          <w:sz w:val="24"/>
          <w:szCs w:val="24"/>
        </w:rPr>
        <w:t>Limited radiography services</w:t>
      </w:r>
      <w:r w:rsidR="002C02E3">
        <w:rPr>
          <w:rFonts w:ascii="Arial" w:eastAsia="Times New Roman" w:hAnsi="Arial" w:cs="Arial"/>
          <w:color w:val="333333"/>
          <w:sz w:val="24"/>
          <w:szCs w:val="24"/>
        </w:rPr>
        <w:t xml:space="preserve"> (No CT or MRI available)</w:t>
      </w:r>
    </w:p>
    <w:p w14:paraId="1F0803E7" w14:textId="6144C94C" w:rsidR="7F1D650A" w:rsidRPr="00AF250A" w:rsidRDefault="7F1D650A" w:rsidP="7F1D650A">
      <w:pPr>
        <w:numPr>
          <w:ilvl w:val="0"/>
          <w:numId w:val="7"/>
        </w:numPr>
        <w:spacing w:beforeAutospacing="1" w:afterAutospacing="1"/>
        <w:rPr>
          <w:rFonts w:ascii="Arial" w:hAnsi="Arial" w:cs="Arial"/>
          <w:color w:val="333333"/>
          <w:sz w:val="24"/>
          <w:szCs w:val="24"/>
        </w:rPr>
      </w:pPr>
      <w:r w:rsidRPr="008C1697">
        <w:rPr>
          <w:rFonts w:ascii="Arial" w:eastAsia="Times New Roman" w:hAnsi="Arial" w:cs="Arial"/>
          <w:color w:val="333333"/>
          <w:sz w:val="24"/>
          <w:szCs w:val="24"/>
        </w:rPr>
        <w:t xml:space="preserve">20-bed outpatient </w:t>
      </w:r>
      <w:r w:rsidR="00AF250A">
        <w:rPr>
          <w:rFonts w:ascii="Arial" w:eastAsia="Times New Roman" w:hAnsi="Arial" w:cs="Arial"/>
          <w:color w:val="333333"/>
          <w:sz w:val="24"/>
          <w:szCs w:val="24"/>
        </w:rPr>
        <w:t xml:space="preserve">same-day </w:t>
      </w:r>
      <w:r w:rsidRPr="008C1697">
        <w:rPr>
          <w:rFonts w:ascii="Arial" w:eastAsia="Times New Roman" w:hAnsi="Arial" w:cs="Arial"/>
          <w:color w:val="333333"/>
          <w:sz w:val="24"/>
          <w:szCs w:val="24"/>
        </w:rPr>
        <w:t>surgery center</w:t>
      </w:r>
    </w:p>
    <w:p w14:paraId="26EB5209" w14:textId="15786C00" w:rsidR="00AF250A" w:rsidRPr="008C1697" w:rsidRDefault="00AF250A" w:rsidP="7F1D650A">
      <w:pPr>
        <w:numPr>
          <w:ilvl w:val="0"/>
          <w:numId w:val="7"/>
        </w:numPr>
        <w:spacing w:beforeAutospacing="1" w:afterAutospacing="1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Dialysis center</w:t>
      </w:r>
    </w:p>
    <w:p w14:paraId="11A03805" w14:textId="2C17C4A5" w:rsidR="00DE59D6" w:rsidRDefault="7F1D650A" w:rsidP="7F1D650A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C1697">
        <w:rPr>
          <w:rFonts w:ascii="Arial" w:eastAsia="Times New Roman" w:hAnsi="Arial" w:cs="Arial"/>
          <w:color w:val="333333"/>
          <w:sz w:val="24"/>
          <w:szCs w:val="24"/>
        </w:rPr>
        <w:t>Family Medicine, Pediatrics, Internal Medicine and Orthopedics</w:t>
      </w:r>
    </w:p>
    <w:p w14:paraId="26DFB38D" w14:textId="703BFCE6" w:rsidR="00AF250A" w:rsidRPr="008C1697" w:rsidRDefault="00AF250A" w:rsidP="7F1D650A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Visiting specialists by appointment</w:t>
      </w:r>
    </w:p>
    <w:p w14:paraId="33EC7E58" w14:textId="47D406DA" w:rsidR="00DE59D6" w:rsidRPr="008C1697" w:rsidRDefault="7F1D650A" w:rsidP="7F1D650A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70" w:lineRule="atLeast"/>
        <w:rPr>
          <w:rFonts w:ascii="Arial" w:hAnsi="Arial" w:cs="Arial"/>
          <w:color w:val="333333"/>
          <w:sz w:val="24"/>
          <w:szCs w:val="24"/>
        </w:rPr>
      </w:pPr>
      <w:r w:rsidRPr="008C1697">
        <w:rPr>
          <w:rFonts w:ascii="Arial" w:eastAsia="Times New Roman" w:hAnsi="Arial" w:cs="Arial"/>
          <w:color w:val="333333"/>
          <w:sz w:val="24"/>
          <w:szCs w:val="24"/>
        </w:rPr>
        <w:t>Dietary and Nutrition</w:t>
      </w:r>
    </w:p>
    <w:p w14:paraId="166DC7D4" w14:textId="23E1C1AF" w:rsidR="00DE59D6" w:rsidRDefault="7F1D650A" w:rsidP="7F1D650A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C1697">
        <w:rPr>
          <w:rFonts w:ascii="Arial" w:eastAsia="Times New Roman" w:hAnsi="Arial" w:cs="Arial"/>
          <w:color w:val="333333"/>
          <w:sz w:val="24"/>
          <w:szCs w:val="24"/>
        </w:rPr>
        <w:t>Medication Management</w:t>
      </w:r>
    </w:p>
    <w:p w14:paraId="26D02F5E" w14:textId="705C1758" w:rsidR="00743147" w:rsidRDefault="00743147" w:rsidP="7F1D650A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Minimal Security (1 per 8 hr. shift)</w:t>
      </w:r>
    </w:p>
    <w:p w14:paraId="17F87D63" w14:textId="5E30F402" w:rsidR="002C02E3" w:rsidRDefault="002C02E3" w:rsidP="7F1D650A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One Ambulance bay</w:t>
      </w:r>
    </w:p>
    <w:p w14:paraId="03C4443B" w14:textId="049FFB92" w:rsidR="002C02E3" w:rsidRPr="008C1697" w:rsidRDefault="002C02E3" w:rsidP="7F1D650A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No Emergency Department (Do take emergent walk-in patients if needed)</w:t>
      </w:r>
    </w:p>
    <w:p w14:paraId="755E1CDC" w14:textId="46A6A935" w:rsidR="00D46C1B" w:rsidRPr="008C1697" w:rsidRDefault="00D46C1B">
      <w:pPr>
        <w:rPr>
          <w:rFonts w:ascii="Arial" w:eastAsiaTheme="majorEastAsia" w:hAnsi="Arial" w:cs="Arial"/>
          <w:i/>
          <w:iCs/>
          <w:color w:val="193D61"/>
          <w:sz w:val="24"/>
          <w:szCs w:val="24"/>
          <w:lang w:val="en"/>
        </w:rPr>
      </w:pPr>
    </w:p>
    <w:p w14:paraId="232C24AA" w14:textId="03E6797D" w:rsidR="00D46C1B" w:rsidRPr="008C1697" w:rsidRDefault="7F1D650A" w:rsidP="7F1D650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  <w:r w:rsidRPr="008C1697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 xml:space="preserve">Small Facility – Stat Sheet </w:t>
      </w:r>
    </w:p>
    <w:p w14:paraId="00662839" w14:textId="4ACE54DA" w:rsidR="0024280E" w:rsidRPr="008C1697" w:rsidRDefault="7F1D650A" w:rsidP="7F1D650A">
      <w:pPr>
        <w:pStyle w:val="NoSpacing"/>
        <w:rPr>
          <w:rFonts w:ascii="Arial" w:hAnsi="Arial" w:cs="Arial"/>
        </w:rPr>
      </w:pPr>
      <w:r w:rsidRPr="008C1697">
        <w:rPr>
          <w:rFonts w:ascii="Arial" w:hAnsi="Arial" w:cs="Arial"/>
        </w:rPr>
        <w:t>Chelsea County Hospital-Cole City Clinic</w:t>
      </w:r>
    </w:p>
    <w:p w14:paraId="01824A38" w14:textId="6F8E3115" w:rsidR="0024280E" w:rsidRPr="008C1697" w:rsidRDefault="7F1D650A" w:rsidP="7F1D650A">
      <w:pPr>
        <w:pStyle w:val="NoSpacing"/>
        <w:rPr>
          <w:rFonts w:ascii="Arial" w:hAnsi="Arial" w:cs="Arial"/>
        </w:rPr>
      </w:pPr>
      <w:r w:rsidRPr="008C1697">
        <w:rPr>
          <w:rFonts w:ascii="Arial" w:hAnsi="Arial" w:cs="Arial"/>
        </w:rPr>
        <w:t>56441 E. Colfax Ave.</w:t>
      </w:r>
    </w:p>
    <w:p w14:paraId="53F5A826" w14:textId="71B8BC58" w:rsidR="7F1D650A" w:rsidRPr="008C1697" w:rsidRDefault="7F1D650A" w:rsidP="7F1D650A">
      <w:pPr>
        <w:pStyle w:val="NoSpacing"/>
        <w:rPr>
          <w:rFonts w:ascii="Arial" w:hAnsi="Arial" w:cs="Arial"/>
        </w:rPr>
      </w:pPr>
      <w:r w:rsidRPr="008C1697">
        <w:rPr>
          <w:rFonts w:ascii="Arial" w:hAnsi="Arial" w:cs="Arial"/>
        </w:rPr>
        <w:t>Cole City</w:t>
      </w:r>
    </w:p>
    <w:p w14:paraId="7664F35D" w14:textId="60C1EAD8" w:rsidR="7F1D650A" w:rsidRPr="008C1697" w:rsidRDefault="7F1D650A" w:rsidP="7F1D650A">
      <w:pPr>
        <w:pStyle w:val="NoSpacing"/>
        <w:rPr>
          <w:rFonts w:ascii="Arial" w:hAnsi="Arial" w:cs="Arial"/>
        </w:rPr>
      </w:pPr>
    </w:p>
    <w:p w14:paraId="15149DED" w14:textId="31C7CA1A" w:rsidR="7F1D650A" w:rsidRPr="008C1697" w:rsidRDefault="7F1D650A" w:rsidP="7F1D650A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C1697">
        <w:rPr>
          <w:rFonts w:ascii="Arial" w:eastAsia="Times New Roman" w:hAnsi="Arial" w:cs="Arial"/>
          <w:color w:val="333333"/>
          <w:sz w:val="24"/>
          <w:szCs w:val="24"/>
        </w:rPr>
        <w:t>Comprehensive laboratory</w:t>
      </w:r>
    </w:p>
    <w:p w14:paraId="27F14739" w14:textId="6A67F240" w:rsidR="7F1D650A" w:rsidRPr="008C1697" w:rsidRDefault="7F1D650A" w:rsidP="7F1D650A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C1697">
        <w:rPr>
          <w:rFonts w:ascii="Arial" w:eastAsia="Times New Roman" w:hAnsi="Arial" w:cs="Arial"/>
          <w:color w:val="333333"/>
          <w:sz w:val="24"/>
          <w:szCs w:val="24"/>
        </w:rPr>
        <w:t>Limited radiography services</w:t>
      </w:r>
      <w:r w:rsidR="002C02E3">
        <w:rPr>
          <w:rFonts w:ascii="Arial" w:eastAsia="Times New Roman" w:hAnsi="Arial" w:cs="Arial"/>
          <w:color w:val="333333"/>
          <w:sz w:val="24"/>
          <w:szCs w:val="24"/>
        </w:rPr>
        <w:t xml:space="preserve"> (No CT or MRI available)</w:t>
      </w:r>
    </w:p>
    <w:p w14:paraId="1ACBE2CA" w14:textId="40D67A3C" w:rsidR="7F1D650A" w:rsidRPr="008C1697" w:rsidRDefault="7F1D650A" w:rsidP="7F1D650A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C1697">
        <w:rPr>
          <w:rFonts w:ascii="Arial" w:eastAsia="Times New Roman" w:hAnsi="Arial" w:cs="Arial"/>
          <w:color w:val="333333"/>
          <w:sz w:val="24"/>
          <w:szCs w:val="24"/>
        </w:rPr>
        <w:t>Family Medicine, Pediatrics</w:t>
      </w:r>
    </w:p>
    <w:p w14:paraId="09D207F5" w14:textId="02B64022" w:rsidR="7F1D650A" w:rsidRPr="002C02E3" w:rsidRDefault="7F1D650A" w:rsidP="7F1D650A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70" w:lineRule="atLeast"/>
        <w:rPr>
          <w:rFonts w:ascii="Arial" w:hAnsi="Arial" w:cs="Arial"/>
          <w:color w:val="333333"/>
          <w:sz w:val="24"/>
          <w:szCs w:val="24"/>
        </w:rPr>
      </w:pPr>
      <w:r w:rsidRPr="008C1697">
        <w:rPr>
          <w:rFonts w:ascii="Arial" w:eastAsia="Times New Roman" w:hAnsi="Arial" w:cs="Arial"/>
          <w:color w:val="333333"/>
          <w:sz w:val="24"/>
          <w:szCs w:val="24"/>
        </w:rPr>
        <w:t>Medication Management</w:t>
      </w:r>
    </w:p>
    <w:p w14:paraId="24C6FEB8" w14:textId="12517B59" w:rsidR="002C02E3" w:rsidRDefault="002C02E3" w:rsidP="7F1D650A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70" w:lineRule="atLeas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No Emergency Department</w:t>
      </w:r>
    </w:p>
    <w:p w14:paraId="5AF5C026" w14:textId="7EADF574" w:rsidR="002C02E3" w:rsidRPr="00743147" w:rsidRDefault="002C02E3" w:rsidP="7F1D650A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70" w:lineRule="atLeas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No Ambulance </w:t>
      </w:r>
      <w:r w:rsidR="00374C50">
        <w:rPr>
          <w:rFonts w:ascii="Arial" w:hAnsi="Arial" w:cs="Arial"/>
          <w:color w:val="333333"/>
          <w:sz w:val="24"/>
          <w:szCs w:val="24"/>
        </w:rPr>
        <w:t>bays</w:t>
      </w:r>
    </w:p>
    <w:p w14:paraId="42E7586A" w14:textId="2293A220" w:rsidR="00743147" w:rsidRPr="008C1697" w:rsidRDefault="00743147" w:rsidP="7F1D650A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70" w:lineRule="atLeas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No Security onsite</w:t>
      </w:r>
    </w:p>
    <w:p w14:paraId="10126009" w14:textId="4F2BDDFE" w:rsidR="7F1D650A" w:rsidRPr="008C1697" w:rsidRDefault="7F1D650A" w:rsidP="7F1D650A">
      <w:pPr>
        <w:pStyle w:val="NoSpacing"/>
        <w:rPr>
          <w:rFonts w:ascii="Arial" w:hAnsi="Arial" w:cs="Arial"/>
        </w:rPr>
      </w:pPr>
    </w:p>
    <w:sectPr w:rsidR="7F1D650A" w:rsidRPr="008C1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355D"/>
    <w:multiLevelType w:val="multilevel"/>
    <w:tmpl w:val="C4D8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D051A"/>
    <w:multiLevelType w:val="hybridMultilevel"/>
    <w:tmpl w:val="DCF2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F5A93"/>
    <w:multiLevelType w:val="hybridMultilevel"/>
    <w:tmpl w:val="F58A590C"/>
    <w:lvl w:ilvl="0" w:tplc="937697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5286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54E6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EAE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920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564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C63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7C6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943E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519A7"/>
    <w:multiLevelType w:val="multilevel"/>
    <w:tmpl w:val="97E0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B43F37"/>
    <w:multiLevelType w:val="hybridMultilevel"/>
    <w:tmpl w:val="C36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C2C3A"/>
    <w:multiLevelType w:val="multilevel"/>
    <w:tmpl w:val="B228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826987"/>
    <w:multiLevelType w:val="multilevel"/>
    <w:tmpl w:val="3E6C3E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730826"/>
    <w:multiLevelType w:val="multilevel"/>
    <w:tmpl w:val="A88C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C63845"/>
    <w:multiLevelType w:val="multilevel"/>
    <w:tmpl w:val="E016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1F1840"/>
    <w:multiLevelType w:val="multilevel"/>
    <w:tmpl w:val="FA3C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7B2EFB"/>
    <w:multiLevelType w:val="hybridMultilevel"/>
    <w:tmpl w:val="3FD42310"/>
    <w:lvl w:ilvl="0" w:tplc="9DF8CA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ED64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D4E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780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CEA7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E26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424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58CD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A848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E1215"/>
    <w:multiLevelType w:val="multilevel"/>
    <w:tmpl w:val="AD54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E46460"/>
    <w:multiLevelType w:val="multilevel"/>
    <w:tmpl w:val="FE24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7D2B3B"/>
    <w:multiLevelType w:val="multilevel"/>
    <w:tmpl w:val="4866DB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C12E67"/>
    <w:multiLevelType w:val="multilevel"/>
    <w:tmpl w:val="E884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0D7C68"/>
    <w:multiLevelType w:val="multilevel"/>
    <w:tmpl w:val="0B0E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6F0242"/>
    <w:multiLevelType w:val="multilevel"/>
    <w:tmpl w:val="B078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C3303E"/>
    <w:multiLevelType w:val="multilevel"/>
    <w:tmpl w:val="03AA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904EAA"/>
    <w:multiLevelType w:val="multilevel"/>
    <w:tmpl w:val="080A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237AF2"/>
    <w:multiLevelType w:val="multilevel"/>
    <w:tmpl w:val="BD3E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CE0B39"/>
    <w:multiLevelType w:val="hybridMultilevel"/>
    <w:tmpl w:val="99E439CC"/>
    <w:lvl w:ilvl="0" w:tplc="A71EB2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E1C8F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11A0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C65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EE2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10DE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0CC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2A8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F49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0"/>
  </w:num>
  <w:num w:numId="4">
    <w:abstractNumId w:val="18"/>
  </w:num>
  <w:num w:numId="5">
    <w:abstractNumId w:val="1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3"/>
  </w:num>
  <w:num w:numId="8">
    <w:abstractNumId w:val="7"/>
  </w:num>
  <w:num w:numId="9">
    <w:abstractNumId w:val="14"/>
  </w:num>
  <w:num w:numId="10">
    <w:abstractNumId w:val="11"/>
  </w:num>
  <w:num w:numId="11">
    <w:abstractNumId w:val="12"/>
  </w:num>
  <w:num w:numId="12">
    <w:abstractNumId w:val="0"/>
  </w:num>
  <w:num w:numId="13">
    <w:abstractNumId w:val="5"/>
  </w:num>
  <w:num w:numId="14">
    <w:abstractNumId w:val="8"/>
  </w:num>
  <w:num w:numId="15">
    <w:abstractNumId w:val="3"/>
  </w:num>
  <w:num w:numId="16">
    <w:abstractNumId w:val="15"/>
  </w:num>
  <w:num w:numId="17">
    <w:abstractNumId w:val="17"/>
  </w:num>
  <w:num w:numId="18">
    <w:abstractNumId w:val="19"/>
  </w:num>
  <w:num w:numId="19">
    <w:abstractNumId w:val="9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2E5"/>
    <w:rsid w:val="00193C58"/>
    <w:rsid w:val="002358E6"/>
    <w:rsid w:val="0024280E"/>
    <w:rsid w:val="00270BB1"/>
    <w:rsid w:val="002C02E3"/>
    <w:rsid w:val="00374C50"/>
    <w:rsid w:val="003810B9"/>
    <w:rsid w:val="003B52BE"/>
    <w:rsid w:val="0045604D"/>
    <w:rsid w:val="005438AA"/>
    <w:rsid w:val="005D363A"/>
    <w:rsid w:val="0066366F"/>
    <w:rsid w:val="006B112D"/>
    <w:rsid w:val="00743147"/>
    <w:rsid w:val="0076602E"/>
    <w:rsid w:val="00800EE3"/>
    <w:rsid w:val="008760C7"/>
    <w:rsid w:val="008C1697"/>
    <w:rsid w:val="00A9074E"/>
    <w:rsid w:val="00AA2EF7"/>
    <w:rsid w:val="00AF250A"/>
    <w:rsid w:val="00B61CD7"/>
    <w:rsid w:val="00C04E2A"/>
    <w:rsid w:val="00C5628B"/>
    <w:rsid w:val="00CD30E3"/>
    <w:rsid w:val="00CD4070"/>
    <w:rsid w:val="00CD6865"/>
    <w:rsid w:val="00D37040"/>
    <w:rsid w:val="00D46C1B"/>
    <w:rsid w:val="00DA35C7"/>
    <w:rsid w:val="00DC3691"/>
    <w:rsid w:val="00DE57CB"/>
    <w:rsid w:val="00DE59D6"/>
    <w:rsid w:val="00E01115"/>
    <w:rsid w:val="00E5170C"/>
    <w:rsid w:val="00F066F0"/>
    <w:rsid w:val="00F10916"/>
    <w:rsid w:val="00FB42E5"/>
    <w:rsid w:val="206B639A"/>
    <w:rsid w:val="7F1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34E76"/>
  <w15:chartTrackingRefBased/>
  <w15:docId w15:val="{15BFE228-233C-4302-8D3F-24C99BD2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62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DE59D6"/>
    <w:pPr>
      <w:spacing w:before="300" w:after="75" w:line="240" w:lineRule="auto"/>
      <w:outlineLvl w:val="3"/>
    </w:pPr>
    <w:rPr>
      <w:rFonts w:ascii="Times New Roman" w:eastAsia="Times New Roman" w:hAnsi="Times New Roman" w:cs="Times New Roman"/>
      <w:b/>
      <w:bCs/>
      <w:color w:val="7D5000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30E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E59D6"/>
    <w:rPr>
      <w:rFonts w:ascii="Times New Roman" w:eastAsia="Times New Roman" w:hAnsi="Times New Roman" w:cs="Times New Roman"/>
      <w:b/>
      <w:bCs/>
      <w:color w:val="7D5000"/>
      <w:sz w:val="29"/>
      <w:szCs w:val="29"/>
    </w:rPr>
  </w:style>
  <w:style w:type="character" w:customStyle="1" w:styleId="Heading1Char">
    <w:name w:val="Heading 1 Char"/>
    <w:basedOn w:val="DefaultParagraphFont"/>
    <w:link w:val="Heading1"/>
    <w:uiPriority w:val="9"/>
    <w:rsid w:val="00C562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C5628B"/>
    <w:rPr>
      <w:b/>
      <w:bCs/>
    </w:rPr>
  </w:style>
  <w:style w:type="paragraph" w:customStyle="1" w:styleId="bold2">
    <w:name w:val="bold2"/>
    <w:basedOn w:val="Normal"/>
    <w:rsid w:val="00D3704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60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3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6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09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4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36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67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B2B2"/>
            <w:bottom w:val="none" w:sz="0" w:space="0" w:color="auto"/>
            <w:right w:val="single" w:sz="6" w:space="0" w:color="B2B2B2"/>
          </w:divBdr>
          <w:divsChild>
            <w:div w:id="19693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single" w:sz="6" w:space="0" w:color="B2B2B2"/>
              </w:divBdr>
              <w:divsChild>
                <w:div w:id="1297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912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2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32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0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2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39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9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459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9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407">
          <w:marLeft w:val="0"/>
          <w:marRight w:val="0"/>
          <w:marTop w:val="100"/>
          <w:marBottom w:val="100"/>
          <w:divBdr>
            <w:top w:val="single" w:sz="2" w:space="0" w:color="346733"/>
            <w:left w:val="single" w:sz="6" w:space="0" w:color="346733"/>
            <w:bottom w:val="single" w:sz="6" w:space="0" w:color="346733"/>
            <w:right w:val="single" w:sz="6" w:space="0" w:color="346733"/>
          </w:divBdr>
          <w:divsChild>
            <w:div w:id="3390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03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9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83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6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10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8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85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9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1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6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0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33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2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296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4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703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29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835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515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512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148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7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14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575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8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57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8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07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707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28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83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50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82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796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72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995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66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13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454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63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4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77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174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9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317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3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7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4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ovillehospital.com/health-services/ultrasound-service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Schwarz</dc:creator>
  <cp:keywords/>
  <dc:description/>
  <cp:lastModifiedBy>Todd Manns</cp:lastModifiedBy>
  <cp:revision>2</cp:revision>
  <dcterms:created xsi:type="dcterms:W3CDTF">2019-01-18T20:59:00Z</dcterms:created>
  <dcterms:modified xsi:type="dcterms:W3CDTF">2019-01-18T20:59:00Z</dcterms:modified>
</cp:coreProperties>
</file>